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Scott Galloway</w:t>
      </w:r>
    </w:p>
    <w:p>
      <w:r>
        <w:t>Hands-on Engineering Leader · Principal Engineer · Systems Architect · AI Systems Engineer</w:t>
      </w:r>
    </w:p>
    <w:p>
      <w:r>
        <w:t>Scotland, UK · scott.galloway@gmail.com (mailto:scott.galloway@gmail.com) · mostlylucid.net (https://www.mostlylucid.net) · GitHub (https://github.com/scottgal) · LinkedIn (https://www.linkedin.com/in/scott-galloway-91608691/)</w:t>
      </w:r>
    </w:p>
    <w:p>
      <w:pPr>
        <w:pStyle w:val="Heading1"/>
      </w:pPr>
      <w:r>
        <w:t>Profile</w:t>
      </w:r>
    </w:p>
    <w:p>
      <w:r>
        <w:t>I build systems and lead the people who build them. Across more than 30 years in software, I have worked as a developer, architect, engineering lead, consultant and Microsoft ASP.NET Program Manager. I am most useful where a problem is unclear, an existing system is under pressure, or a product needs someone who can set direction and still get into the code.</w:t>
      </w:r>
    </w:p>
    <w:p>
      <w:r>
        <w:t>My work spans application architecture, hands-on implementation, performance, delivery, hiring and mentoring. I have worked with startups and large organisations, led distributed engineering teams, and run mostlylucid limited since 2012. C# and .NET are my deepest tools; I also work across Python, JavaScript, TypeScript and other ecosystems when the problem requires it.</w:t>
      </w:r>
    </w:p>
    <w:p>
      <w:r>
        <w:t>I build AI into systems where it earns its place: local inference, semantic search, retrieval-augmented generation, document and data processing, and behavioural inference. I keep source evidence available, measure behaviour, and use deterministic software where it is the better answer.</w:t>
      </w:r>
    </w:p>
    <w:p>
      <w:pPr>
        <w:pStyle w:val="Heading1"/>
      </w:pPr>
      <w:r>
        <w:t>Capabilities</w:t>
      </w:r>
    </w:p>
    <w:p>
      <w:pPr>
        <w:pStyle w:val="ListBullet"/>
      </w:pPr>
      <w:r>
        <w:t>Engineering leadership: technical strategy, architecture, product delivery, team building, hiring, mentoring, distributed teams, stakeholder communication and recovery of struggling projects.</w:t>
      </w:r>
    </w:p>
    <w:p>
      <w:pPr>
        <w:pStyle w:val="ListBullet"/>
      </w:pPr>
      <w:r>
        <w:t>Application engineering: C#, ASP.NET Core, .NET, REST APIs, microservices, event-driven systems, domain boundaries, background services, SignalR, Blazor, WPF and full-stack web development.</w:t>
      </w:r>
    </w:p>
    <w:p>
      <w:pPr>
        <w:pStyle w:val="ListBullet"/>
      </w:pPr>
      <w:r>
        <w:t>Cloud and operations: Azure, Azure Functions, Azure DevOps, GCP, Docker, Kubernetes, Bicep, infrastructure as code, CI/CD, GitHub Actions, observability, Application Insights, load testing and performance diagnostics.</w:t>
      </w:r>
    </w:p>
    <w:p>
      <w:pPr>
        <w:pStyle w:val="ListBullet"/>
      </w:pPr>
      <w:r>
        <w:t>AI and retrieval: LLM integration, agent workflows, local inference, ONNX, ML.NET, embeddings, NLP, semantic search, RAG, evidence-backed generation, OpenAI and Azure AI services.</w:t>
      </w:r>
    </w:p>
    <w:p>
      <w:pPr>
        <w:pStyle w:val="ListBullet"/>
      </w:pPr>
      <w:r>
        <w:t>Data systems: SQL Server, PostgreSQL, SQLite, DuckDB, Cosmos DB, MySQL, OpenSearch, Qdrant, Redis and data integration.</w:t>
      </w:r>
    </w:p>
    <w:p>
      <w:pPr>
        <w:pStyle w:val="ListBullet"/>
      </w:pPr>
      <w:r>
        <w:t>Web interfaces: JavaScript, TypeScript, HTMX, Alpine.js, React, Vue.js, Tailwind CSS and responsive user interfaces.</w:t>
      </w:r>
    </w:p>
    <w:p>
      <w:pPr>
        <w:pStyle w:val="Heading1"/>
      </w:pPr>
      <w:r>
        <w:t>Professional experience</w:t>
      </w:r>
    </w:p>
    <w:p>
      <w:pPr>
        <w:pStyle w:val="Heading2"/>
      </w:pPr>
      <w:r>
        <w:t>mostlylucid limited — Freelance CTO / Technical Consultant / Lead Developer</w:t>
      </w:r>
    </w:p>
    <w:p>
      <w:r>
        <w:t>January 2012–present · Remote</w:t>
      </w:r>
    </w:p>
    <w:p>
      <w:pPr>
        <w:pStyle w:val="ListBullet"/>
      </w:pPr>
      <w:r>
        <w:t>Provide hands-on architecture, engineering leadership and software delivery across fintech, healthcare, ecommerce, SaaS, government and charitable organisations.</w:t>
      </w:r>
    </w:p>
    <w:p>
      <w:pPr>
        <w:pStyle w:val="ListBullet"/>
      </w:pPr>
      <w:r>
        <w:t>Modernise legacy systems and design distributed applications around operational constraints, clear domain boundaries, robust APIs and measurable improvements.</w:t>
      </w:r>
    </w:p>
    <w:p>
      <w:pPr>
        <w:pStyle w:val="ListBullet"/>
      </w:pPr>
      <w:r>
        <w:t>Work across architecture, implementation, infrastructure, testing and support; help stalled products recover and teams establish sustainable delivery practices.</w:t>
      </w:r>
    </w:p>
    <w:p>
      <w:pPr>
        <w:pStyle w:val="ListBullet"/>
      </w:pPr>
      <w:r>
        <w:t>Deliver AI and data systems using language models, vector embeddings, semantic retrieval and conventional validation, with attention to accountable decisions and source evidence.</w:t>
      </w:r>
    </w:p>
    <w:p>
      <w:pPr>
        <w:pStyle w:val="ListBullet"/>
      </w:pPr>
      <w:r>
        <w:t>Founded and operated developer training programmes; more than 200 graduates achieved a placement rate above 90%.</w:t>
      </w:r>
    </w:p>
    <w:p>
      <w:pPr>
        <w:pStyle w:val="ListBullet"/>
      </w:pPr>
      <w:r>
        <w:t>Client assignments have included lead architecture and development for an Asian airline booking system, low-level telemetry research for an insurance platform, distributed-computing research for a UK government project, and technical consulting for eight UK and international charities.</w:t>
      </w:r>
    </w:p>
    <w:p>
      <w:pPr>
        <w:pStyle w:val="ListBullet"/>
      </w:pPr>
      <w:r>
        <w:t>Publish open-source .NET libraries, CLI tools and detailed engineering articles. The client roles below include overlapping consulting engagements.</w:t>
      </w:r>
    </w:p>
    <w:p>
      <w:pPr>
        <w:pStyle w:val="Heading2"/>
      </w:pPr>
      <w:r>
        <w:t>Mortgage Automator — AI Development Consultant</w:t>
      </w:r>
    </w:p>
    <w:p>
      <w:r>
        <w:t>January 2026–present · Canada / remote</w:t>
      </w:r>
    </w:p>
    <w:p>
      <w:pPr>
        <w:pStyle w:val="ListBullet"/>
      </w:pPr>
      <w:r>
        <w:t>Consult on the effective use of coding language models and design and build supporting systems around business requirements.</w:t>
      </w:r>
    </w:p>
    <w:p>
      <w:pPr>
        <w:pStyle w:val="ListBullet"/>
      </w:pPr>
      <w:r>
        <w:t>Combine hands-on product development with guidance on engineering workflows and the practical constraints of AI-assisted delivery.</w:t>
      </w:r>
    </w:p>
    <w:p>
      <w:pPr>
        <w:pStyle w:val="Heading2"/>
      </w:pPr>
      <w:r>
        <w:t>ZenChef Ltd / Formitable — Contract Lead Developer</w:t>
      </w:r>
    </w:p>
    <w:p>
      <w:r>
        <w:t>October 2024–present · Remote</w:t>
      </w:r>
    </w:p>
    <w:p>
      <w:pPr>
        <w:pStyle w:val="ListBullet"/>
      </w:pPr>
      <w:r>
        <w:t>Modernise a large distributed ASP.NET Core application on Azure, including migration to .NET 8, cost reduction, reliability and performance work.</w:t>
      </w:r>
    </w:p>
    <w:p>
      <w:pPr>
        <w:pStyle w:val="ListBullet"/>
      </w:pPr>
      <w:r>
        <w:t>Work across Cosmos DB, Azure Service Bus, SQL Server, microservices and event-driven processing.</w:t>
      </w:r>
    </w:p>
    <w:p>
      <w:pPr>
        <w:pStyle w:val="ListBullet"/>
      </w:pPr>
      <w:r>
        <w:t>Implement observability using Application Insights and custom telemetry to guide optimisation and operational decisions.</w:t>
      </w:r>
    </w:p>
    <w:p>
      <w:pPr>
        <w:pStyle w:val="ListBullet"/>
      </w:pPr>
      <w:r>
        <w:t>Provide technical leadership and rapid support during changes to a complex production platform.</w:t>
      </w:r>
    </w:p>
    <w:p>
      <w:pPr>
        <w:pStyle w:val="Heading2"/>
      </w:pPr>
      <w:r>
        <w:t>Jane.com / Very Jane Ltd — Contract Senior Backend Developer</w:t>
      </w:r>
    </w:p>
    <w:p>
      <w:r>
        <w:t>April 2024–August 2024 · United States / remote</w:t>
      </w:r>
    </w:p>
    <w:p>
      <w:pPr>
        <w:pStyle w:val="ListBullet"/>
      </w:pPr>
      <w:r>
        <w:t>Rebuild the backend for the new owners of a major US ecommerce platform using ASP.NET Core 8 and Entity Framework.</w:t>
      </w:r>
    </w:p>
    <w:p>
      <w:pPr>
        <w:pStyle w:val="ListBullet"/>
      </w:pPr>
      <w:r>
        <w:t>Deliver Stripe Connect and Hyperwallet integrations and customer-facing product-import workflows.</w:t>
      </w:r>
    </w:p>
    <w:p>
      <w:pPr>
        <w:pStyle w:val="ListBullet"/>
      </w:pPr>
      <w:r>
        <w:t>Establish a new platform with data validation, realistic test data and testing around imperfect customer-supplied data.</w:t>
      </w:r>
    </w:p>
    <w:p>
      <w:pPr>
        <w:pStyle w:val="Heading2"/>
      </w:pPr>
      <w:r>
        <w:t>Rooikat Investment Limited — Contract Head of Development</w:t>
      </w:r>
    </w:p>
    <w:p>
      <w:r>
        <w:t>May 2023–May 2024 · Remote</w:t>
      </w:r>
    </w:p>
    <w:p>
      <w:pPr>
        <w:pStyle w:val="ListBullet"/>
      </w:pPr>
      <w:r>
        <w:t>Lead the development team reworking an ERP and process-management application.</w:t>
      </w:r>
    </w:p>
    <w:p>
      <w:pPr>
        <w:pStyle w:val="ListBullet"/>
      </w:pPr>
      <w:r>
        <w:t>Combine hands-on coding with product architecture, technical direction and development planning.</w:t>
      </w:r>
    </w:p>
    <w:p>
      <w:pPr>
        <w:pStyle w:val="Heading2"/>
      </w:pPr>
      <w:r>
        <w:t>Seamcor Ltd — Head of Engineering (Contract)</w:t>
      </w:r>
    </w:p>
    <w:p>
      <w:r>
        <w:t>December 2022–April 2024 · Remote</w:t>
      </w:r>
    </w:p>
    <w:p>
      <w:pPr>
        <w:pStyle w:val="ListBullet"/>
      </w:pPr>
      <w:r>
        <w:t>Lead a team of more than ten developers through the rearchitecture of an enterprise production-management system.</w:t>
      </w:r>
    </w:p>
    <w:p>
      <w:pPr>
        <w:pStyle w:val="ListBullet"/>
      </w:pPr>
      <w:r>
        <w:t>Change the development process and team structure to support a safe, customer-focused product launch; continue as a technical consultant on architecture and platforms.</w:t>
      </w:r>
    </w:p>
    <w:p>
      <w:pPr>
        <w:pStyle w:val="ListBullet"/>
      </w:pPr>
      <w:r>
        <w:t>Design deployment options for cloud-native hosting and lower-cost on-premises installations.</w:t>
      </w:r>
    </w:p>
    <w:p>
      <w:pPr>
        <w:pStyle w:val="ListBullet"/>
      </w:pPr>
      <w:r>
        <w:t>Integrate Docker Compose, PostgreSQL and OpenSearch for customer-specific deployments, reporting and search.</w:t>
      </w:r>
    </w:p>
    <w:p>
      <w:pPr>
        <w:pStyle w:val="Heading2"/>
      </w:pPr>
      <w:r>
        <w:t>GBG Plc / Loqate — Lead Engineer</w:t>
      </w:r>
    </w:p>
    <w:p>
      <w:r>
        <w:t>August 2022–November 2022 · Remote</w:t>
      </w:r>
    </w:p>
    <w:p>
      <w:pPr>
        <w:pStyle w:val="ListBullet"/>
      </w:pPr>
      <w:r>
        <w:t>Lead engineering for a global search-as-you-type postal-address platform with responsibility for technologies across the system.</w:t>
      </w:r>
    </w:p>
    <w:p>
      <w:pPr>
        <w:pStyle w:val="ListBullet"/>
      </w:pPr>
      <w:r>
        <w:t>Architect high-throughput address-search and validation services using .NET microservices and Kubernetes on GCP, alongside Go and React applications.</w:t>
      </w:r>
    </w:p>
    <w:p>
      <w:pPr>
        <w:pStyle w:val="ListBullet"/>
      </w:pPr>
      <w:r>
        <w:t>Establish k6 testing infrastructure for rapid validation of changes and performance improvements.</w:t>
      </w:r>
    </w:p>
    <w:p>
      <w:pPr>
        <w:pStyle w:val="Heading2"/>
      </w:pPr>
      <w:r>
        <w:t>WCOM AB — Lead Developer (Contract)</w:t>
      </w:r>
    </w:p>
    <w:p>
      <w:r>
        <w:t>October 2021–May 2022 · Remote</w:t>
      </w:r>
    </w:p>
    <w:p>
      <w:pPr>
        <w:pStyle w:val="ListBullet"/>
      </w:pPr>
      <w:r>
        <w:t>Develop customer applications using Blazor Server, Azure Functions and SignalR for real-time collaboration.</w:t>
      </w:r>
    </w:p>
    <w:p>
      <w:pPr>
        <w:pStyle w:val="ListBullet"/>
      </w:pPr>
      <w:r>
        <w:t>Build WPF screen-mirroring and interprocess communication modules for logistics and remote-work scenarios.</w:t>
      </w:r>
    </w:p>
    <w:p>
      <w:pPr>
        <w:pStyle w:val="ListBullet"/>
      </w:pPr>
      <w:r>
        <w:t>Use Azure DevOps, ARM and Bicep for infrastructure deployment and CI, with .NET, SQL Server and SQLite.</w:t>
      </w:r>
    </w:p>
    <w:p>
      <w:pPr>
        <w:pStyle w:val="Heading2"/>
      </w:pPr>
      <w:r>
        <w:t>H3Space Ltd — Engineering Lead</w:t>
      </w:r>
    </w:p>
    <w:p>
      <w:r>
        <w:t>June 2021–September 2021 · Remote</w:t>
      </w:r>
    </w:p>
    <w:p>
      <w:pPr>
        <w:pStyle w:val="ListBullet"/>
      </w:pPr>
      <w:r>
        <w:t>Design the backend cloud architecture for a Unity-based SaaS platform with a React frontend, GraphQL APIs and a backend-for-frontend design on Azure.</w:t>
      </w:r>
    </w:p>
    <w:p>
      <w:pPr>
        <w:pStyle w:val="ListBullet"/>
      </w:pPr>
      <w:r>
        <w:t>Recruit and lead a globally distributed development team, delivering an MVP within 90 days.</w:t>
      </w:r>
    </w:p>
    <w:p>
      <w:pPr>
        <w:pStyle w:val="ListBullet"/>
      </w:pPr>
      <w:r>
        <w:t>Turn evolving requirements into an actionable delivery plan and establish the engineering approach around the product.</w:t>
      </w:r>
    </w:p>
    <w:p>
      <w:pPr>
        <w:pStyle w:val="Heading2"/>
      </w:pPr>
      <w:r>
        <w:t>Huozhi Ltd — Technical Consultant / Development Lead</w:t>
      </w:r>
    </w:p>
    <w:p>
      <w:r>
        <w:t>June 2018–March 2020 · Remote</w:t>
      </w:r>
    </w:p>
    <w:p>
      <w:pPr>
        <w:pStyle w:val="ListBullet"/>
      </w:pPr>
      <w:r>
        <w:t>Modernise a fintech platform through performance profiling and API scalability improvements.</w:t>
      </w:r>
    </w:p>
    <w:p>
      <w:pPr>
        <w:pStyle w:val="ListBullet"/>
      </w:pPr>
      <w:r>
        <w:t>Lead a distributed team using Scrum and CI/CD practices to deliver regular releases.</w:t>
      </w:r>
    </w:p>
    <w:p>
      <w:pPr>
        <w:pStyle w:val="Heading2"/>
      </w:pPr>
      <w:r>
        <w:t>Interactive Reporting Ltd — Lead Developer (Contract)</w:t>
      </w:r>
    </w:p>
    <w:p>
      <w:r>
        <w:t>December 2015–June 2021 · Remote</w:t>
      </w:r>
    </w:p>
    <w:p>
      <w:pPr>
        <w:pStyle w:val="ListBullet"/>
      </w:pPr>
      <w:r>
        <w:t>Architect and develop reporting products across classic ASP, JavaScript, ASP.NET MVC, WinForms and WPF.</w:t>
      </w:r>
    </w:p>
    <w:p>
      <w:pPr>
        <w:pStyle w:val="ListBullet"/>
      </w:pPr>
      <w:r>
        <w:t>Build a cross-platform reporting engine with SQL Server, MySQL and SQLite support for enterprise analytics.</w:t>
      </w:r>
    </w:p>
    <w:p>
      <w:pPr>
        <w:pStyle w:val="ListBullet"/>
      </w:pPr>
      <w:r>
        <w:t>Lead development of a next-generation single-page reporting interface and its backend services.</w:t>
      </w:r>
    </w:p>
    <w:p>
      <w:pPr>
        <w:pStyle w:val="Heading2"/>
      </w:pPr>
      <w:r>
        <w:t>Independent Consulting — Application Developer / Architect</w:t>
      </w:r>
    </w:p>
    <w:p>
      <w:r>
        <w:t>July 2011–September 2017 · Remote</w:t>
      </w:r>
    </w:p>
    <w:p>
      <w:pPr>
        <w:pStyle w:val="ListBullet"/>
      </w:pPr>
      <w:r>
        <w:t>Design and implement distributed applications using .NET and Microsoft technologies.</w:t>
      </w:r>
    </w:p>
    <w:p>
      <w:pPr>
        <w:pStyle w:val="ListBullet"/>
      </w:pPr>
      <w:r>
        <w:t>Work on cloud ecommerce connected to on-premises SAP, with Azure, Redis and SQL Server supporting availability and integration requirements.</w:t>
      </w:r>
    </w:p>
    <w:p>
      <w:pPr>
        <w:pStyle w:val="ListBullet"/>
      </w:pPr>
      <w:r>
        <w:t>Help startups resolve architectural and operational problems while keeping existing systems online.</w:t>
      </w:r>
    </w:p>
    <w:p>
      <w:pPr>
        <w:pStyle w:val="Heading2"/>
      </w:pPr>
      <w:r>
        <w:t>Dell — Senior Software Development Lead</w:t>
      </w:r>
    </w:p>
    <w:p>
      <w:r>
        <w:t>January 2011–July 2011 · Glasgow, UK</w:t>
      </w:r>
    </w:p>
    <w:p>
      <w:pPr>
        <w:pStyle w:val="ListBullet"/>
      </w:pPr>
      <w:r>
        <w:t>Provide technical leadership and mentoring within a multinational development team building Windows deployment and machine-customisation systems for factory and enterprise customers.</w:t>
      </w:r>
    </w:p>
    <w:p>
      <w:pPr>
        <w:pStyle w:val="ListBullet"/>
      </w:pPr>
      <w:r>
        <w:t>Architect an internal machine-provisioning platform using ASP.NET MVC and SQL Server; reduce setup time by 70%.</w:t>
      </w:r>
    </w:p>
    <w:p>
      <w:pPr>
        <w:pStyle w:val="ListBullet"/>
      </w:pPr>
      <w:r>
        <w:t>Improve architecture and engineering practices across WCF, MVC and ExtJS, introducing continuous integration and unit testing.</w:t>
      </w:r>
    </w:p>
    <w:p>
      <w:pPr>
        <w:pStyle w:val="Heading2"/>
      </w:pPr>
      <w:r>
        <w:t>Microsoft Corp. — Program Manager II, ASP.NET</w:t>
      </w:r>
    </w:p>
    <w:p>
      <w:r>
        <w:t>January 2007–October 2009 · Redmond, Washington, USA</w:t>
      </w:r>
    </w:p>
    <w:p>
      <w:pPr>
        <w:pStyle w:val="ListBullet"/>
      </w:pPr>
      <w:r>
        <w:t>Manage release planning and coordination across the ASP.NET product family, working with ASP.NET MVC during versions 1 and 2.</w:t>
      </w:r>
    </w:p>
    <w:p>
      <w:pPr>
        <w:pStyle w:val="ListBullet"/>
      </w:pPr>
      <w:r>
        <w:t>Initiate and direct platform features including ClientID functionality and CSS improvements.</w:t>
      </w:r>
    </w:p>
    <w:p>
      <w:pPr>
        <w:pStyle w:val="ListBullet"/>
      </w:pPr>
      <w:r>
        <w:t>Coordinate cross-functional work across Microsoft divisions and contribute to security infrastructure for Project Server.</w:t>
      </w:r>
    </w:p>
    <w:p>
      <w:pPr>
        <w:pStyle w:val="Heading2"/>
      </w:pPr>
      <w:r>
        <w:t>Microsoft Ltd. — Application Development Consultant II</w:t>
      </w:r>
    </w:p>
    <w:p>
      <w:r>
        <w:t>June 2005–January 2007 · Reading, UK</w:t>
      </w:r>
    </w:p>
    <w:p>
      <w:pPr>
        <w:pStyle w:val="ListBullet"/>
      </w:pPr>
      <w:r>
        <w:t>Advise enterprise customers on application design, architecture, development practices, performance and scalability.</w:t>
      </w:r>
    </w:p>
    <w:p>
      <w:pPr>
        <w:pStyle w:val="ListBullet"/>
      </w:pPr>
      <w:r>
        <w:t>Specialise in ASP.NET and SharePoint, delivering performance and scalability labs for systems ranging from smaller business applications to major enterprise platforms.</w:t>
      </w:r>
    </w:p>
    <w:p>
      <w:pPr>
        <w:pStyle w:val="ListBullet"/>
      </w:pPr>
      <w:r>
        <w:t>Conduct performance audits and architecture improvement planning for FTSE 100 customers.</w:t>
      </w:r>
    </w:p>
    <w:p>
      <w:pPr>
        <w:pStyle w:val="Heading2"/>
      </w:pPr>
      <w:r>
        <w:t>Storm ID — Lead Developer</w:t>
      </w:r>
    </w:p>
    <w:p>
      <w:r>
        <w:t>February 2003–June 2005 · Edinburgh, UK</w:t>
      </w:r>
    </w:p>
    <w:p>
      <w:pPr>
        <w:pStyle w:val="ListBullet"/>
      </w:pPr>
      <w:r>
        <w:t>Join the agency early and help build the development practice, delivering customer-facing websites with ASP.NET, classic ASP and SQL Server.</w:t>
      </w:r>
    </w:p>
    <w:p>
      <w:pPr>
        <w:pStyle w:val="ListBullet"/>
      </w:pPr>
      <w:r>
        <w:t>Build CMS and ecommerce platforms reused across client sites.</w:t>
      </w:r>
    </w:p>
    <w:p>
      <w:pPr>
        <w:pStyle w:val="ListBullet"/>
      </w:pPr>
      <w:r>
        <w:t>Design and build a scalable C# bulk-email system using coordinated servers and services to send Scottish Government emails to as many as 500,000 users.</w:t>
      </w:r>
    </w:p>
    <w:p>
      <w:pPr>
        <w:pStyle w:val="Heading2"/>
      </w:pPr>
      <w:r>
        <w:t>VisitScotland — Technical Architect</w:t>
      </w:r>
    </w:p>
    <w:p>
      <w:r>
        <w:t>February 2002–February 2003 · Scotland, UK</w:t>
      </w:r>
    </w:p>
    <w:p>
      <w:pPr>
        <w:pStyle w:val="ListBullet"/>
      </w:pPr>
      <w:r>
        <w:t>Lead architecture and migration planning for a large CORBA application moving to J2EE, including training, application development and hardware migration.</w:t>
      </w:r>
    </w:p>
    <w:p>
      <w:pPr>
        <w:pStyle w:val="ListBullet"/>
      </w:pPr>
      <w:r>
        <w:t>Plan skills development for a classic ASP team moving to .NET and lead the development of ASP.NET applications.</w:t>
      </w:r>
    </w:p>
    <w:p>
      <w:pPr>
        <w:pStyle w:val="Heading1"/>
      </w:pPr>
      <w:r>
        <w:t>Current independent projects and public work</w:t>
      </w:r>
    </w:p>
    <w:p>
      <w:pPr>
        <w:pStyle w:val="Heading2"/>
      </w:pPr>
      <w:r>
        <w:t>StyloBot — Behavioural bot detection</w:t>
      </w:r>
    </w:p>
    <w:p>
      <w:r>
        <w:t>Build a real-time bot-detection system using behavioural signals, request history, adaptive learning and vector representations. Work spans ASP.NET Core middleware, gateway and sidecar integrations, dashboards, performance, testing and long-running service behaviour. The system is designed to run within the customer's infrastructure.</w:t>
      </w:r>
    </w:p>
    <w:p>
      <w:r>
        <w:t>Project articles (https://www.mostlylucid.net/search?query=StyloBot)</w:t>
      </w:r>
    </w:p>
    <w:p>
      <w:pPr>
        <w:pStyle w:val="Heading2"/>
      </w:pPr>
      <w:r>
        <w:t>StyloAgent and StyloMail — Agent workflows and behavioural inference</w:t>
      </w:r>
    </w:p>
    <w:p>
      <w:r>
        <w:t>Develop and document agent workflows, persistent specialists, decision policies, structured extraction and email-oriented behavioural inference. Explore how evidence, feedback and constrained decisions can make AI-assisted systems more useful and inspectable.</w:t>
      </w:r>
    </w:p>
    <w:p>
      <w:r>
        <w:t>StyloAgent articles (https://www.mostlylucid.net/search?query=StyloAgent) · StyloMail articles (https://www.mostlylucid.net/search?query=StyloMail)</w:t>
      </w:r>
    </w:p>
    <w:p>
      <w:pPr>
        <w:pStyle w:val="Heading2"/>
      </w:pPr>
      <w:r>
        <w:t>lucidRESUME — Evidence-backed career records and résumé compilation</w:t>
      </w:r>
    </w:p>
    <w:p>
      <w:r>
        <w:t>Build an open-source research tool that separates a complete career record from the shorter résumé tailored to a particular role. JobML connects claims to evidence; the compiler selects supported career material and produces conventional Word and PDF documents. Related work includes local inference, reusable prose, search and mapping job-form questions to published evidence.</w:t>
      </w:r>
    </w:p>
    <w:p>
      <w:r>
        <w:t>Source (https://github.com/scottgal/lucidRESUME) · How the web compiler works (https://www.mostlylucid.net/blog/lucidresume-web-compiler)</w:t>
      </w:r>
    </w:p>
    <w:p>
      <w:pPr>
        <w:pStyle w:val="Heading2"/>
      </w:pPr>
      <w:r>
        <w:t>Document, data and search tools</w:t>
      </w:r>
    </w:p>
    <w:p>
      <w:r>
        <w:t>Build local-first summarisation, profiling, semantic-search and retrieval tools using ONNX, DuckDB, Qdrant, SQLite, PostgreSQL, local models and cloud APIs. Combine parsing and validation with model-assisted steps and retain evidence for inspection.</w:t>
      </w:r>
    </w:p>
    <w:p>
      <w:r>
        <w:t>Software and libraries (https://www.mostlylucid.net/software)</w:t>
      </w:r>
    </w:p>
    <w:p>
      <w:pPr>
        <w:pStyle w:val="Heading2"/>
      </w:pPr>
      <w:r>
        <w:t>mostlylucid.net — Public engineering lab</w:t>
      </w:r>
    </w:p>
    <w:p>
      <w:r>
        <w:t>Build and operate an open-source ASP.NET Core platform with search, analytics, translation, observability and a deployment pipeline. Develop a Python/PyTorch/FastAPI translation service from EasyNMT, including local inference and model-family fallback. Publish hundreds of technical articles explaining implementation choices, failures, tests and production constraints, alongside reusable NuGet and npm packages.</w:t>
      </w:r>
    </w:p>
    <w:p>
      <w:r>
        <w:t>Blog (https://www.mostlylucid.net) · Website source (https://github.com/scottgal/mostlylucidweb) · NuGet packages (https://www.nuget.org/profiles/mostlylucid)</w:t>
      </w:r>
    </w:p>
    <w:p>
      <w:pPr>
        <w:pStyle w:val="Heading1"/>
      </w:pPr>
      <w:r>
        <w:t>Education</w:t>
      </w:r>
    </w:p>
    <w:p>
      <w:r>
        <w:t>University of Stirling — BSc (Hons), Psychology · Stirling, Scotland, UK</w:t>
      </w:r>
    </w:p>
    <w:p>
      <w:r>
        <w:t>The study of psychology informs my work on user behaviour, team dynamics and systems making decisions from incomplete signals.</w:t>
      </w:r>
    </w:p>
    <w:p>
      <w:pPr>
        <w:pStyle w:val="Heading1"/>
      </w:pPr>
      <w:r>
        <w:t>Availability</w:t>
      </w:r>
    </w:p>
    <w:p>
      <w:r>
        <w:t>Open to hands-on engineering leadership, principal-level roles, contract work and consulting. Contact: scott.galloway@gmail.com (mailto:scott.galloway@gmail.com).</w:t>
      </w:r>
    </w:p>
    <w:sectPr w:rsidR="00FC693F" w:rsidRPr="0006063C" w:rsidSect="00034616">
      <w:footerReference w:type="default" r:id="rId9"/>
      <w:pgSz w:w="11909" w:h="16834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26674"/>
        <w:sz w:val="16"/>
      </w:rPr>
      <w:t>Scott Galloway · Complete résumé · mostlylucid.net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03C4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103C45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103C45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Scott Galloway — Complete Résumé</dc:title>
  <dc:subject/>
  <dc:creator>Scott Galloway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